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252CD" w14:textId="77777777" w:rsidR="00447694" w:rsidRPr="00447694" w:rsidRDefault="00447694" w:rsidP="00447694">
      <w:pPr>
        <w:spacing w:after="0" w:line="240" w:lineRule="auto"/>
        <w:rPr>
          <w:rFonts w:ascii="Arial" w:eastAsia="Calibri" w:hAnsi="Arial" w:cs="Times New Roman"/>
          <w:sz w:val="16"/>
        </w:rPr>
      </w:pPr>
      <w:r w:rsidRPr="00447694">
        <w:rPr>
          <w:rFonts w:ascii="Calibri" w:eastAsia="Calibri" w:hAnsi="Calibri" w:cs="Times New Roman"/>
          <w:noProof/>
        </w:rPr>
        <w:drawing>
          <wp:inline distT="0" distB="0" distL="0" distR="0" wp14:anchorId="7BD25C61" wp14:editId="1E17B696">
            <wp:extent cx="1381125" cy="7524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F4F80" w14:textId="77777777" w:rsidR="00447694" w:rsidRPr="00447694" w:rsidRDefault="00447694" w:rsidP="00447694">
      <w:pPr>
        <w:spacing w:after="0" w:line="240" w:lineRule="auto"/>
        <w:ind w:left="2880" w:firstLine="720"/>
        <w:outlineLvl w:val="0"/>
        <w:rPr>
          <w:rFonts w:ascii="Calibri" w:eastAsia="Calibri" w:hAnsi="Calibri" w:cs="Times New Roman"/>
          <w:sz w:val="16"/>
        </w:rPr>
      </w:pPr>
      <w:r w:rsidRPr="00447694">
        <w:rPr>
          <w:rFonts w:ascii="Arial" w:eastAsia="Calibri" w:hAnsi="Arial" w:cs="Times New Roman"/>
          <w:sz w:val="16"/>
        </w:rPr>
        <w:tab/>
        <w:t xml:space="preserve">   To encourage and facilitate mutual support, awareness and cooperation among</w:t>
      </w:r>
    </w:p>
    <w:p w14:paraId="5109B0D9" w14:textId="77777777" w:rsidR="00447694" w:rsidRPr="00447694" w:rsidRDefault="00447694" w:rsidP="00447694">
      <w:pPr>
        <w:pBdr>
          <w:bottom w:val="single" w:sz="12" w:space="4" w:color="auto"/>
        </w:pBdr>
        <w:spacing w:after="0" w:line="240" w:lineRule="auto"/>
        <w:rPr>
          <w:rFonts w:ascii="Arial" w:eastAsia="Calibri" w:hAnsi="Arial" w:cs="Times New Roman"/>
          <w:sz w:val="16"/>
        </w:rPr>
      </w:pP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Arial" w:eastAsia="Calibri" w:hAnsi="Arial" w:cs="Times New Roman"/>
          <w:sz w:val="16"/>
        </w:rPr>
        <w:t>states and territories administering Violence Against Women Act formula grants.</w:t>
      </w:r>
    </w:p>
    <w:p w14:paraId="77EEE9E3" w14:textId="3E7802A4" w:rsidR="00F44382" w:rsidRPr="009729A4" w:rsidRDefault="00F44382" w:rsidP="00F44382">
      <w:pPr>
        <w:jc w:val="center"/>
        <w:rPr>
          <w:b/>
          <w:bCs/>
          <w:sz w:val="28"/>
          <w:szCs w:val="28"/>
        </w:rPr>
      </w:pPr>
      <w:r w:rsidRPr="009729A4">
        <w:rPr>
          <w:b/>
          <w:bCs/>
          <w:sz w:val="28"/>
          <w:szCs w:val="28"/>
        </w:rPr>
        <w:t xml:space="preserve">AVA Connect Conversation </w:t>
      </w:r>
      <w:r w:rsidRPr="009729A4">
        <w:rPr>
          <w:b/>
          <w:bCs/>
          <w:sz w:val="28"/>
          <w:szCs w:val="28"/>
        </w:rPr>
        <w:br/>
      </w:r>
      <w:r w:rsidR="00BF27CC">
        <w:rPr>
          <w:b/>
          <w:bCs/>
          <w:sz w:val="28"/>
          <w:szCs w:val="28"/>
        </w:rPr>
        <w:t>Octo</w:t>
      </w:r>
      <w:r w:rsidR="003978D5">
        <w:rPr>
          <w:b/>
          <w:bCs/>
          <w:sz w:val="28"/>
          <w:szCs w:val="28"/>
        </w:rPr>
        <w:t>ber 22</w:t>
      </w:r>
      <w:r w:rsidRPr="009729A4">
        <w:rPr>
          <w:b/>
          <w:bCs/>
          <w:sz w:val="28"/>
          <w:szCs w:val="28"/>
        </w:rPr>
        <w:t>, 2020</w:t>
      </w:r>
      <w:r w:rsidRPr="009729A4">
        <w:rPr>
          <w:b/>
          <w:bCs/>
          <w:sz w:val="28"/>
          <w:szCs w:val="28"/>
        </w:rPr>
        <w:br/>
      </w:r>
      <w:r w:rsidR="00732074">
        <w:rPr>
          <w:b/>
          <w:bCs/>
          <w:sz w:val="28"/>
          <w:szCs w:val="28"/>
        </w:rPr>
        <w:t>3</w:t>
      </w:r>
      <w:r w:rsidRPr="009729A4">
        <w:rPr>
          <w:b/>
          <w:bCs/>
          <w:sz w:val="28"/>
          <w:szCs w:val="28"/>
        </w:rPr>
        <w:t>:00PM EST</w:t>
      </w:r>
    </w:p>
    <w:p w14:paraId="5A1C2EE7" w14:textId="62A686D0" w:rsidR="00F44382" w:rsidRPr="004A7E66" w:rsidRDefault="00F44382" w:rsidP="00F44382">
      <w:pPr>
        <w:rPr>
          <w:sz w:val="24"/>
          <w:szCs w:val="24"/>
        </w:rPr>
      </w:pPr>
      <w:r w:rsidRPr="004A7E66">
        <w:rPr>
          <w:b/>
          <w:bCs/>
          <w:sz w:val="24"/>
          <w:szCs w:val="24"/>
          <w:u w:val="single"/>
        </w:rPr>
        <w:t>OVERVIEW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60467F">
        <w:rPr>
          <w:sz w:val="24"/>
          <w:szCs w:val="24"/>
        </w:rPr>
        <w:t xml:space="preserve">AVA conducted </w:t>
      </w:r>
      <w:r w:rsidR="00732074">
        <w:rPr>
          <w:sz w:val="24"/>
          <w:szCs w:val="24"/>
        </w:rPr>
        <w:t xml:space="preserve">our </w:t>
      </w:r>
      <w:r w:rsidR="005730AE">
        <w:rPr>
          <w:sz w:val="24"/>
          <w:szCs w:val="24"/>
        </w:rPr>
        <w:t>4th</w:t>
      </w:r>
      <w:r w:rsidRPr="0060467F">
        <w:rPr>
          <w:sz w:val="24"/>
          <w:szCs w:val="24"/>
        </w:rPr>
        <w:t xml:space="preserve"> AVA Connect conversation on </w:t>
      </w:r>
      <w:r w:rsidR="00BF27CC">
        <w:rPr>
          <w:sz w:val="24"/>
          <w:szCs w:val="24"/>
        </w:rPr>
        <w:t>October 22nd</w:t>
      </w:r>
      <w:r w:rsidRPr="0060467F">
        <w:rPr>
          <w:sz w:val="24"/>
          <w:szCs w:val="24"/>
        </w:rPr>
        <w:t xml:space="preserve">, 2020.   </w:t>
      </w:r>
      <w:r>
        <w:rPr>
          <w:sz w:val="24"/>
          <w:szCs w:val="24"/>
        </w:rPr>
        <w:t xml:space="preserve">The intent of our </w:t>
      </w:r>
      <w:r w:rsidR="005730AE">
        <w:rPr>
          <w:rFonts w:cstheme="minorHAnsi"/>
          <w:color w:val="000000"/>
          <w:sz w:val="24"/>
          <w:szCs w:val="24"/>
          <w:shd w:val="clear" w:color="auto" w:fill="FFFFFF"/>
        </w:rPr>
        <w:t>conversations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is to create 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>informal opportunities to stay socially connected with each other as peers in a meaningful way.  </w:t>
      </w:r>
      <w:r w:rsidR="005730AE">
        <w:rPr>
          <w:rFonts w:cstheme="minorHAnsi"/>
          <w:color w:val="000000"/>
          <w:sz w:val="24"/>
          <w:szCs w:val="24"/>
          <w:shd w:val="clear" w:color="auto" w:fill="FFFFFF"/>
        </w:rPr>
        <w:t>A key part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 of AVA Connect is </w:t>
      </w:r>
      <w:r w:rsidR="005730AE">
        <w:rPr>
          <w:rFonts w:cstheme="minorHAnsi"/>
          <w:color w:val="000000"/>
          <w:sz w:val="24"/>
          <w:szCs w:val="24"/>
          <w:shd w:val="clear" w:color="auto" w:fill="FFFFFF"/>
        </w:rPr>
        <w:t>giving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 you </w:t>
      </w:r>
      <w:r w:rsidR="005730AE">
        <w:rPr>
          <w:rFonts w:cstheme="minorHAnsi"/>
          <w:color w:val="000000"/>
          <w:sz w:val="24"/>
          <w:szCs w:val="24"/>
          <w:shd w:val="clear" w:color="auto" w:fill="FFFFFF"/>
        </w:rPr>
        <w:t>the opportunity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 to talk about whatever is most on your mind, ask questions and share ideas.  We want to create that round-table space, where we </w:t>
      </w:r>
      <w:r w:rsidR="008E46CC">
        <w:rPr>
          <w:rFonts w:cstheme="minorHAnsi"/>
          <w:color w:val="000000"/>
          <w:sz w:val="24"/>
          <w:szCs w:val="24"/>
          <w:shd w:val="clear" w:color="auto" w:fill="FFFFFF"/>
        </w:rPr>
        <w:t>might sit down and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 have a cup of hotel coffee and muffins and check in with each other.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 w:rsidR="00A02D24">
        <w:rPr>
          <w:b/>
          <w:bCs/>
          <w:sz w:val="24"/>
          <w:szCs w:val="24"/>
          <w:u w:val="single"/>
        </w:rPr>
        <w:br/>
      </w:r>
      <w:r w:rsidRPr="004B0410">
        <w:rPr>
          <w:b/>
          <w:bCs/>
          <w:sz w:val="24"/>
          <w:szCs w:val="24"/>
          <w:u w:val="single"/>
        </w:rPr>
        <w:t>SUMMARY OF DISCUSSION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VAWA administrators from </w:t>
      </w:r>
      <w:r w:rsidR="00BF27CC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states met for our </w:t>
      </w:r>
      <w:r w:rsidR="00BF27CC">
        <w:rPr>
          <w:sz w:val="24"/>
          <w:szCs w:val="24"/>
        </w:rPr>
        <w:t>fourth</w:t>
      </w:r>
      <w:r w:rsidR="00732074">
        <w:rPr>
          <w:sz w:val="24"/>
          <w:szCs w:val="24"/>
        </w:rPr>
        <w:t xml:space="preserve"> AVA Connect</w:t>
      </w:r>
      <w:r>
        <w:rPr>
          <w:sz w:val="24"/>
          <w:szCs w:val="24"/>
        </w:rPr>
        <w:t xml:space="preserve"> conversation.  We agreed in advance to attempt to limit the call to one hour.  AVA</w:t>
      </w:r>
      <w:r w:rsidR="00732074">
        <w:rPr>
          <w:sz w:val="24"/>
          <w:szCs w:val="24"/>
        </w:rPr>
        <w:t xml:space="preserve">’s President, </w:t>
      </w:r>
      <w:r w:rsidR="00BF27CC">
        <w:rPr>
          <w:sz w:val="24"/>
          <w:szCs w:val="24"/>
        </w:rPr>
        <w:t>Julia Fuller-Wilson</w:t>
      </w:r>
      <w:r>
        <w:rPr>
          <w:sz w:val="24"/>
          <w:szCs w:val="24"/>
        </w:rPr>
        <w:t xml:space="preserve">, </w:t>
      </w:r>
      <w:r w:rsidR="00732074">
        <w:rPr>
          <w:sz w:val="24"/>
          <w:szCs w:val="24"/>
        </w:rPr>
        <w:t xml:space="preserve">started the meeting with a quick welcome and overview and then encouraged </w:t>
      </w:r>
      <w:r>
        <w:rPr>
          <w:sz w:val="24"/>
          <w:szCs w:val="24"/>
        </w:rPr>
        <w:t xml:space="preserve">everyone else on the call </w:t>
      </w:r>
      <w:r w:rsidR="00732074">
        <w:rPr>
          <w:sz w:val="24"/>
          <w:szCs w:val="24"/>
        </w:rPr>
        <w:t xml:space="preserve">to </w:t>
      </w:r>
      <w:r>
        <w:rPr>
          <w:sz w:val="24"/>
          <w:szCs w:val="24"/>
        </w:rPr>
        <w:t>introduce</w:t>
      </w:r>
      <w:r w:rsidR="007320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themselves and </w:t>
      </w:r>
      <w:r w:rsidR="00732074">
        <w:rPr>
          <w:sz w:val="24"/>
          <w:szCs w:val="24"/>
        </w:rPr>
        <w:t xml:space="preserve">share how long they have been in their current VAWA Administrator role. </w:t>
      </w:r>
      <w:r w:rsidR="006C0DCF">
        <w:rPr>
          <w:sz w:val="24"/>
          <w:szCs w:val="24"/>
        </w:rPr>
        <w:br/>
      </w:r>
      <w:r w:rsidR="006C0DCF">
        <w:rPr>
          <w:sz w:val="24"/>
          <w:szCs w:val="24"/>
        </w:rPr>
        <w:br/>
      </w:r>
      <w:r w:rsidR="00732074">
        <w:rPr>
          <w:sz w:val="24"/>
          <w:szCs w:val="24"/>
        </w:rPr>
        <w:t xml:space="preserve">After the introductions, </w:t>
      </w:r>
      <w:r w:rsidR="009729A4">
        <w:rPr>
          <w:sz w:val="24"/>
          <w:szCs w:val="24"/>
        </w:rPr>
        <w:t xml:space="preserve">participants </w:t>
      </w:r>
      <w:r w:rsidR="00732074">
        <w:rPr>
          <w:sz w:val="24"/>
          <w:szCs w:val="24"/>
        </w:rPr>
        <w:t xml:space="preserve">then began to </w:t>
      </w:r>
      <w:r w:rsidR="009729A4">
        <w:rPr>
          <w:sz w:val="24"/>
          <w:szCs w:val="24"/>
        </w:rPr>
        <w:t>discuss</w:t>
      </w:r>
      <w:r>
        <w:rPr>
          <w:sz w:val="24"/>
          <w:szCs w:val="24"/>
        </w:rPr>
        <w:t xml:space="preserve"> </w:t>
      </w:r>
      <w:r w:rsidR="00732074">
        <w:rPr>
          <w:sz w:val="24"/>
          <w:szCs w:val="24"/>
        </w:rPr>
        <w:t xml:space="preserve">any issue that they had concerns about or simply wanted to learn how other administrators are addressing an issue/challenge.  </w:t>
      </w:r>
      <w:r w:rsidR="00732074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All of the conversation was </w:t>
      </w:r>
      <w:r w:rsidR="00F94EF9">
        <w:rPr>
          <w:sz w:val="24"/>
          <w:szCs w:val="24"/>
        </w:rPr>
        <w:t>particularly useful</w:t>
      </w:r>
      <w:r>
        <w:rPr>
          <w:sz w:val="24"/>
          <w:szCs w:val="24"/>
        </w:rPr>
        <w:t xml:space="preserve"> and timely.  It was more of a sharing of ideas, experiences, and concerns.  Some of the topics of discussion included:</w:t>
      </w:r>
    </w:p>
    <w:p w14:paraId="1748550D" w14:textId="65F826A5" w:rsidR="00BF27CC" w:rsidRDefault="00651F62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impact of Covid on VAWA Administrator’s professional life</w:t>
      </w:r>
    </w:p>
    <w:p w14:paraId="04E01069" w14:textId="5669FB97" w:rsidR="00BF27CC" w:rsidRDefault="00BF27CC" w:rsidP="00BF27C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Balancing the need to ensure that subgrantees are remaining VAWA compliant with a larger concern for their overall health and well-being</w:t>
      </w:r>
    </w:p>
    <w:p w14:paraId="6BB64569" w14:textId="452055F2" w:rsidR="00BF27CC" w:rsidRPr="006C0DCF" w:rsidRDefault="00651F62" w:rsidP="006C0DC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51F62">
        <w:rPr>
          <w:sz w:val="24"/>
          <w:szCs w:val="24"/>
        </w:rPr>
        <w:t xml:space="preserve">Most administrators continue to work primarily from home and </w:t>
      </w:r>
      <w:r w:rsidR="002122FF">
        <w:rPr>
          <w:sz w:val="24"/>
          <w:szCs w:val="24"/>
        </w:rPr>
        <w:t>in</w:t>
      </w:r>
      <w:r w:rsidRPr="00651F62">
        <w:rPr>
          <w:sz w:val="24"/>
          <w:szCs w:val="24"/>
        </w:rPr>
        <w:t xml:space="preserve"> some cases, </w:t>
      </w:r>
      <w:r w:rsidR="00BF27CC" w:rsidRPr="00651F62">
        <w:rPr>
          <w:sz w:val="24"/>
          <w:szCs w:val="24"/>
        </w:rPr>
        <w:t xml:space="preserve">their management was not </w:t>
      </w:r>
      <w:r w:rsidR="006C0DCF">
        <w:rPr>
          <w:sz w:val="24"/>
          <w:szCs w:val="24"/>
        </w:rPr>
        <w:t xml:space="preserve">initially </w:t>
      </w:r>
      <w:r w:rsidR="00BF27CC" w:rsidRPr="00651F62">
        <w:rPr>
          <w:sz w:val="24"/>
          <w:szCs w:val="24"/>
        </w:rPr>
        <w:t>in favor o</w:t>
      </w:r>
      <w:r w:rsidRPr="00651F62">
        <w:rPr>
          <w:sz w:val="24"/>
          <w:szCs w:val="24"/>
        </w:rPr>
        <w:t xml:space="preserve">f </w:t>
      </w:r>
      <w:r w:rsidR="00BF27CC" w:rsidRPr="00651F62">
        <w:rPr>
          <w:sz w:val="24"/>
          <w:szCs w:val="24"/>
        </w:rPr>
        <w:t>this</w:t>
      </w:r>
      <w:r w:rsidR="006C0DCF">
        <w:rPr>
          <w:sz w:val="24"/>
          <w:szCs w:val="24"/>
        </w:rPr>
        <w:t>.</w:t>
      </w:r>
      <w:r w:rsidRPr="006C0DCF">
        <w:rPr>
          <w:sz w:val="24"/>
          <w:szCs w:val="24"/>
        </w:rPr>
        <w:br/>
      </w:r>
    </w:p>
    <w:p w14:paraId="6EC3E08B" w14:textId="75AA9C67" w:rsidR="00651F62" w:rsidRDefault="006C0DCF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651F62">
        <w:rPr>
          <w:sz w:val="24"/>
          <w:szCs w:val="24"/>
        </w:rPr>
        <w:t xml:space="preserve">hanges made to interacting with subgrantees </w:t>
      </w:r>
      <w:r>
        <w:rPr>
          <w:sz w:val="24"/>
          <w:szCs w:val="24"/>
        </w:rPr>
        <w:t>during pandemic</w:t>
      </w:r>
    </w:p>
    <w:p w14:paraId="1F1062E1" w14:textId="53B1A112" w:rsidR="00651F62" w:rsidRDefault="006C0DCF" w:rsidP="00651F6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 state has d</w:t>
      </w:r>
      <w:r w:rsidR="00651F62">
        <w:rPr>
          <w:sz w:val="24"/>
          <w:szCs w:val="24"/>
        </w:rPr>
        <w:t xml:space="preserve">eveloped a </w:t>
      </w:r>
      <w:r>
        <w:rPr>
          <w:sz w:val="24"/>
          <w:szCs w:val="24"/>
        </w:rPr>
        <w:t>desk review process via WebEx that includes interviews with VAWA grant funded staff</w:t>
      </w:r>
    </w:p>
    <w:p w14:paraId="6CD19AF4" w14:textId="17BA5905" w:rsidR="006C0DCF" w:rsidRDefault="006C0DCF" w:rsidP="00651F6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states are conducting all on-site monitoring via Zoom</w:t>
      </w:r>
    </w:p>
    <w:p w14:paraId="4BFDD8DD" w14:textId="2FE10F63" w:rsidR="006C0DCF" w:rsidRDefault="006C0DCF" w:rsidP="00651F6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Most states are now accepting all required reporting and supporting documentation, being submitted to them electronically</w:t>
      </w:r>
    </w:p>
    <w:p w14:paraId="681818E9" w14:textId="657D03B4" w:rsidR="006C0DCF" w:rsidRDefault="006C0DCF" w:rsidP="00651F6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addition to managing VAWA funds, some </w:t>
      </w:r>
      <w:r w:rsidR="005730AE">
        <w:rPr>
          <w:sz w:val="24"/>
          <w:szCs w:val="24"/>
        </w:rPr>
        <w:t>administrators als</w:t>
      </w:r>
      <w:r>
        <w:rPr>
          <w:sz w:val="24"/>
          <w:szCs w:val="24"/>
        </w:rPr>
        <w:t>o manage VOCA funds and have learned that it is much harder to process compensation payments while working from home.</w:t>
      </w:r>
      <w:r>
        <w:rPr>
          <w:sz w:val="24"/>
          <w:szCs w:val="24"/>
        </w:rPr>
        <w:br/>
      </w:r>
    </w:p>
    <w:p w14:paraId="71CC3CE8" w14:textId="738E838C" w:rsidR="00197A73" w:rsidRDefault="00197A73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Administrators interested in Peer mentoring offered by AVA</w:t>
      </w:r>
      <w:r>
        <w:rPr>
          <w:sz w:val="24"/>
          <w:szCs w:val="24"/>
        </w:rPr>
        <w:br/>
      </w:r>
    </w:p>
    <w:p w14:paraId="1CCD9B33" w14:textId="220FD1B2" w:rsidR="00197A73" w:rsidRDefault="00197A73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Challenges for service providers who want to </w:t>
      </w:r>
      <w:r w:rsidR="00DF6901">
        <w:rPr>
          <w:sz w:val="24"/>
          <w:szCs w:val="24"/>
        </w:rPr>
        <w:t>mandate that</w:t>
      </w:r>
      <w:r>
        <w:rPr>
          <w:sz w:val="24"/>
          <w:szCs w:val="24"/>
        </w:rPr>
        <w:t xml:space="preserve"> all clients </w:t>
      </w:r>
      <w:r w:rsidR="00DF6901">
        <w:rPr>
          <w:sz w:val="24"/>
          <w:szCs w:val="24"/>
        </w:rPr>
        <w:t xml:space="preserve">must </w:t>
      </w:r>
      <w:r>
        <w:rPr>
          <w:sz w:val="24"/>
          <w:szCs w:val="24"/>
        </w:rPr>
        <w:t xml:space="preserve">wear a mask but do not want to turn anyone away who is in need of services </w:t>
      </w:r>
      <w:r>
        <w:rPr>
          <w:sz w:val="24"/>
          <w:szCs w:val="24"/>
        </w:rPr>
        <w:br/>
      </w:r>
    </w:p>
    <w:p w14:paraId="5D1DAB78" w14:textId="1E859535" w:rsidR="00732074" w:rsidRDefault="00197A73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7465CE">
        <w:rPr>
          <w:sz w:val="24"/>
          <w:szCs w:val="24"/>
        </w:rPr>
        <w:t xml:space="preserve"> about</w:t>
      </w:r>
      <w:r w:rsidR="002B214E">
        <w:rPr>
          <w:sz w:val="24"/>
          <w:szCs w:val="24"/>
        </w:rPr>
        <w:t xml:space="preserve"> the President’s Executive Order on Combatting</w:t>
      </w:r>
      <w:r w:rsidR="001D6ABC">
        <w:rPr>
          <w:sz w:val="24"/>
          <w:szCs w:val="24"/>
        </w:rPr>
        <w:t xml:space="preserve"> Race and Sex Stereotyping</w:t>
      </w:r>
    </w:p>
    <w:p w14:paraId="56FFDE5E" w14:textId="77777777" w:rsidR="001D6ABC" w:rsidRDefault="001D6ABC" w:rsidP="007465CE">
      <w:pPr>
        <w:pStyle w:val="ListParagraph"/>
        <w:rPr>
          <w:sz w:val="24"/>
          <w:szCs w:val="24"/>
        </w:rPr>
      </w:pPr>
    </w:p>
    <w:p w14:paraId="61DC14D7" w14:textId="0E3F13A4" w:rsidR="001D6ABC" w:rsidRDefault="00197A73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Concerns about </w:t>
      </w:r>
      <w:r w:rsidR="001D6ABC">
        <w:rPr>
          <w:sz w:val="24"/>
          <w:szCs w:val="24"/>
        </w:rPr>
        <w:t xml:space="preserve">the response by some law enforcement agencies </w:t>
      </w:r>
      <w:r w:rsidR="007465CE">
        <w:rPr>
          <w:sz w:val="24"/>
          <w:szCs w:val="24"/>
        </w:rPr>
        <w:t xml:space="preserve">across the country </w:t>
      </w:r>
      <w:r w:rsidR="001D6ABC">
        <w:rPr>
          <w:sz w:val="24"/>
          <w:szCs w:val="24"/>
        </w:rPr>
        <w:t xml:space="preserve">to </w:t>
      </w:r>
      <w:r w:rsidR="007465CE">
        <w:rPr>
          <w:sz w:val="24"/>
          <w:szCs w:val="24"/>
        </w:rPr>
        <w:t>service providers</w:t>
      </w:r>
      <w:r w:rsidR="001D6ABC">
        <w:rPr>
          <w:sz w:val="24"/>
          <w:szCs w:val="24"/>
        </w:rPr>
        <w:t xml:space="preserve"> who show support for Black Lives Matter </w:t>
      </w:r>
    </w:p>
    <w:p w14:paraId="6C51F088" w14:textId="77777777" w:rsidR="00197A73" w:rsidRDefault="00197A73" w:rsidP="00F44382">
      <w:pPr>
        <w:rPr>
          <w:sz w:val="24"/>
          <w:szCs w:val="24"/>
        </w:rPr>
      </w:pPr>
    </w:p>
    <w:p w14:paraId="2261685A" w14:textId="24E124EA" w:rsidR="00F44382" w:rsidRPr="004B0410" w:rsidRDefault="00F44382" w:rsidP="00F44382">
      <w:pPr>
        <w:rPr>
          <w:sz w:val="24"/>
          <w:szCs w:val="24"/>
        </w:rPr>
      </w:pPr>
      <w:r w:rsidRPr="004B0410">
        <w:rPr>
          <w:sz w:val="24"/>
          <w:szCs w:val="24"/>
        </w:rPr>
        <w:t>We encourage you to participate in one of the upcoming AVA Connect conversations if you think you might find it useful.  We still have room for a few more participants on</w:t>
      </w:r>
      <w:r w:rsidR="00A02D24">
        <w:rPr>
          <w:sz w:val="24"/>
          <w:szCs w:val="24"/>
        </w:rPr>
        <w:t xml:space="preserve"> </w:t>
      </w:r>
      <w:r w:rsidRPr="004B0410">
        <w:rPr>
          <w:sz w:val="24"/>
          <w:szCs w:val="24"/>
        </w:rPr>
        <w:t xml:space="preserve">the next </w:t>
      </w:r>
      <w:r w:rsidR="00A02D24">
        <w:rPr>
          <w:sz w:val="24"/>
          <w:szCs w:val="24"/>
        </w:rPr>
        <w:t>AVA Connect</w:t>
      </w:r>
      <w:r w:rsidRPr="004B0410">
        <w:rPr>
          <w:sz w:val="24"/>
          <w:szCs w:val="24"/>
        </w:rPr>
        <w:t xml:space="preserve"> conversation</w:t>
      </w:r>
      <w:r w:rsidR="00A02D24">
        <w:rPr>
          <w:sz w:val="24"/>
          <w:szCs w:val="24"/>
        </w:rPr>
        <w:t xml:space="preserve"> </w:t>
      </w:r>
      <w:r w:rsidRPr="004B0410">
        <w:rPr>
          <w:sz w:val="24"/>
          <w:szCs w:val="24"/>
        </w:rPr>
        <w:t>scheduled for</w:t>
      </w:r>
      <w:r w:rsidR="00A02D24">
        <w:rPr>
          <w:sz w:val="24"/>
          <w:szCs w:val="24"/>
        </w:rPr>
        <w:t xml:space="preserve"> </w:t>
      </w:r>
      <w:r w:rsidR="007465CE" w:rsidRPr="00DF6901">
        <w:rPr>
          <w:b/>
          <w:bCs/>
          <w:sz w:val="24"/>
          <w:szCs w:val="24"/>
        </w:rPr>
        <w:t>Novem</w:t>
      </w:r>
      <w:r w:rsidR="00A02D24" w:rsidRPr="00DF6901">
        <w:rPr>
          <w:b/>
          <w:bCs/>
          <w:sz w:val="24"/>
          <w:szCs w:val="24"/>
        </w:rPr>
        <w:t xml:space="preserve">ber </w:t>
      </w:r>
      <w:r w:rsidR="007465CE" w:rsidRPr="00DF6901">
        <w:rPr>
          <w:b/>
          <w:bCs/>
          <w:sz w:val="24"/>
          <w:szCs w:val="24"/>
        </w:rPr>
        <w:t>17</w:t>
      </w:r>
      <w:r w:rsidR="00A02D24" w:rsidRPr="00DF6901">
        <w:rPr>
          <w:b/>
          <w:bCs/>
          <w:sz w:val="24"/>
          <w:szCs w:val="24"/>
        </w:rPr>
        <w:t xml:space="preserve"> at </w:t>
      </w:r>
      <w:r w:rsidR="007465CE" w:rsidRPr="00DF6901">
        <w:rPr>
          <w:b/>
          <w:bCs/>
          <w:sz w:val="24"/>
          <w:szCs w:val="24"/>
        </w:rPr>
        <w:t>3</w:t>
      </w:r>
      <w:r w:rsidR="00A02D24" w:rsidRPr="00DF6901">
        <w:rPr>
          <w:b/>
          <w:bCs/>
          <w:sz w:val="24"/>
          <w:szCs w:val="24"/>
        </w:rPr>
        <w:t>:00pm EST</w:t>
      </w:r>
      <w:r w:rsidR="00A02D24">
        <w:rPr>
          <w:sz w:val="24"/>
          <w:szCs w:val="24"/>
        </w:rPr>
        <w:t>.</w:t>
      </w:r>
    </w:p>
    <w:p w14:paraId="5F031BD5" w14:textId="77777777" w:rsidR="00F44382" w:rsidRPr="004B0410" w:rsidRDefault="00F44382" w:rsidP="00F44382">
      <w:pPr>
        <w:rPr>
          <w:sz w:val="24"/>
          <w:szCs w:val="24"/>
        </w:rPr>
      </w:pPr>
      <w:r w:rsidRPr="004B0410">
        <w:rPr>
          <w:sz w:val="24"/>
          <w:szCs w:val="24"/>
        </w:rPr>
        <w:br/>
        <w:t>Take care and thank you for all that you do!</w:t>
      </w:r>
    </w:p>
    <w:p w14:paraId="567C2217" w14:textId="77777777" w:rsidR="00443B1A" w:rsidRDefault="00443B1A" w:rsidP="00DE7C1F">
      <w:pPr>
        <w:spacing w:after="0" w:line="240" w:lineRule="auto"/>
      </w:pPr>
    </w:p>
    <w:sectPr w:rsidR="00443B1A" w:rsidSect="00573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415F"/>
    <w:multiLevelType w:val="hybridMultilevel"/>
    <w:tmpl w:val="3272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767"/>
    <w:multiLevelType w:val="hybridMultilevel"/>
    <w:tmpl w:val="DE0E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348E5"/>
    <w:multiLevelType w:val="hybridMultilevel"/>
    <w:tmpl w:val="8752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32"/>
    <w:rsid w:val="000659E6"/>
    <w:rsid w:val="00071831"/>
    <w:rsid w:val="000B08AC"/>
    <w:rsid w:val="000D468B"/>
    <w:rsid w:val="00175A30"/>
    <w:rsid w:val="00197A73"/>
    <w:rsid w:val="001D561D"/>
    <w:rsid w:val="001D6ABC"/>
    <w:rsid w:val="002122FF"/>
    <w:rsid w:val="00220892"/>
    <w:rsid w:val="002B214E"/>
    <w:rsid w:val="0035233C"/>
    <w:rsid w:val="00392994"/>
    <w:rsid w:val="003978D5"/>
    <w:rsid w:val="003C14A0"/>
    <w:rsid w:val="003D0D0A"/>
    <w:rsid w:val="00420C18"/>
    <w:rsid w:val="00443B1A"/>
    <w:rsid w:val="00447694"/>
    <w:rsid w:val="00484A19"/>
    <w:rsid w:val="00524373"/>
    <w:rsid w:val="005730AE"/>
    <w:rsid w:val="005A1139"/>
    <w:rsid w:val="005C06DB"/>
    <w:rsid w:val="00651F62"/>
    <w:rsid w:val="00693E85"/>
    <w:rsid w:val="00694C58"/>
    <w:rsid w:val="006C0DCF"/>
    <w:rsid w:val="006C3C4D"/>
    <w:rsid w:val="00732074"/>
    <w:rsid w:val="007465CE"/>
    <w:rsid w:val="0077614B"/>
    <w:rsid w:val="00780040"/>
    <w:rsid w:val="008A0B8A"/>
    <w:rsid w:val="008E46CC"/>
    <w:rsid w:val="00944A15"/>
    <w:rsid w:val="009729A4"/>
    <w:rsid w:val="00A02D24"/>
    <w:rsid w:val="00A16650"/>
    <w:rsid w:val="00B66730"/>
    <w:rsid w:val="00BF27CC"/>
    <w:rsid w:val="00D204A9"/>
    <w:rsid w:val="00DE7C1F"/>
    <w:rsid w:val="00DF6901"/>
    <w:rsid w:val="00E4030D"/>
    <w:rsid w:val="00ED5B32"/>
    <w:rsid w:val="00EF7641"/>
    <w:rsid w:val="00F05BDD"/>
    <w:rsid w:val="00F44382"/>
    <w:rsid w:val="00F94CAD"/>
    <w:rsid w:val="00F94EF9"/>
    <w:rsid w:val="00FC28AD"/>
    <w:rsid w:val="00FE6BDD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6E3E"/>
  <w15:docId w15:val="{5EEF04CD-89E4-4A6A-8994-8C15360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61D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3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Dorene</dc:creator>
  <cp:lastModifiedBy>Kim Oppelt</cp:lastModifiedBy>
  <cp:revision>2</cp:revision>
  <dcterms:created xsi:type="dcterms:W3CDTF">2020-10-29T13:37:00Z</dcterms:created>
  <dcterms:modified xsi:type="dcterms:W3CDTF">2020-10-29T13:37:00Z</dcterms:modified>
</cp:coreProperties>
</file>